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AF7" w:rsidRPr="00926AF7" w:rsidRDefault="00926AF7" w:rsidP="00926AF7">
      <w:pPr>
        <w:spacing w:line="360" w:lineRule="auto"/>
        <w:ind w:left="720"/>
        <w:jc w:val="center"/>
        <w:rPr>
          <w:rFonts w:ascii="Calibri" w:hAnsi="Calibri"/>
          <w:b/>
          <w:sz w:val="24"/>
          <w:szCs w:val="24"/>
          <w:u w:val="single"/>
          <w:lang w:val="el-GR"/>
        </w:rPr>
      </w:pPr>
      <w:r w:rsidRPr="00926AF7">
        <w:rPr>
          <w:rFonts w:ascii="Calibri" w:hAnsi="Calibri"/>
          <w:b/>
          <w:sz w:val="24"/>
          <w:szCs w:val="24"/>
          <w:u w:val="single"/>
          <w:lang w:val="el-GR"/>
        </w:rPr>
        <w:t>ΠΡΟΣΦΟΡΑ</w:t>
      </w:r>
    </w:p>
    <w:p w:rsidR="00926AF7" w:rsidRDefault="00926AF7" w:rsidP="00926AF7">
      <w:pPr>
        <w:spacing w:line="360" w:lineRule="auto"/>
        <w:ind w:left="720"/>
        <w:jc w:val="center"/>
        <w:rPr>
          <w:rFonts w:ascii="Calibri" w:hAnsi="Calibri"/>
          <w:sz w:val="24"/>
          <w:szCs w:val="24"/>
          <w:lang w:val="el-GR"/>
        </w:rPr>
      </w:pPr>
    </w:p>
    <w:tbl>
      <w:tblPr>
        <w:tblW w:w="13755" w:type="dxa"/>
        <w:tblInd w:w="98" w:type="dxa"/>
        <w:tblLook w:val="04A0"/>
      </w:tblPr>
      <w:tblGrid>
        <w:gridCol w:w="560"/>
        <w:gridCol w:w="2822"/>
        <w:gridCol w:w="1115"/>
        <w:gridCol w:w="2135"/>
        <w:gridCol w:w="2219"/>
        <w:gridCol w:w="3071"/>
        <w:gridCol w:w="1833"/>
      </w:tblGrid>
      <w:tr w:rsidR="00926AF7" w:rsidRPr="00095884" w:rsidTr="00926AF7">
        <w:trPr>
          <w:trHeight w:val="19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  <w:t> 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  <w:t>ΠΕΡΙΓΡΑΦΗ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  <w:t>ΑΡ. ΤΙΜ.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  <w:t>ΕΙΔΟΣ ΜΟΝΑΔΑΣ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  <w:t>ΠΟΣΟΤΗΤΑ</w:t>
            </w: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  <w:t>ΤΙΜΗ ΜΟΝΑΔ. €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  <w:t>ΔΑΠΑΝΗ (Ευρώ)</w:t>
            </w:r>
          </w:p>
        </w:tc>
      </w:tr>
      <w:tr w:rsidR="00926AF7" w:rsidRPr="00095884" w:rsidTr="00926AF7">
        <w:trPr>
          <w:trHeight w:val="48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color w:val="000000"/>
                <w:sz w:val="20"/>
                <w:lang w:val="el-GR"/>
              </w:rPr>
              <w:t>1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color w:val="000000"/>
                <w:sz w:val="20"/>
                <w:lang w:val="el-GR"/>
              </w:rPr>
              <w:t>Εργασίες καθαρισμού και απομάκρυνσης</w:t>
            </w: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 xml:space="preserve"> της βλάστησης με μηχανικά μέσα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color w:val="000000"/>
                <w:sz w:val="20"/>
                <w:lang w:val="el-GR"/>
              </w:rPr>
              <w:t>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>ώρα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>710</w:t>
            </w: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926AF7">
            <w:pPr>
              <w:spacing w:line="240" w:lineRule="auto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</w:tr>
      <w:tr w:rsidR="00926AF7" w:rsidRPr="00095884" w:rsidTr="00926AF7">
        <w:trPr>
          <w:trHeight w:val="48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>2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color w:val="000000"/>
                <w:sz w:val="20"/>
                <w:lang w:val="el-GR"/>
              </w:rPr>
              <w:t>Εργασίες καθαρισμού και απομάκρυνσης</w:t>
            </w: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 xml:space="preserve"> της βλάστησης χειρονακτικά και μεταφορά τους σε αυτοκίνητο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>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>ώρα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>488</w:t>
            </w: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</w:tr>
      <w:tr w:rsidR="00926AF7" w:rsidRPr="00095884" w:rsidTr="00926AF7">
        <w:trPr>
          <w:trHeight w:val="18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2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color w:val="000000"/>
                <w:sz w:val="20"/>
                <w:lang w:val="el-GR"/>
              </w:rPr>
              <w:t> </w:t>
            </w: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>ΕΡΓΑΣΙΕΣ</w:t>
            </w:r>
            <w:r w:rsidRPr="00095884">
              <w:rPr>
                <w:rFonts w:ascii="Calibri" w:hAnsi="Calibri" w:cs="Calibri"/>
                <w:color w:val="000000"/>
                <w:sz w:val="20"/>
                <w:lang w:val="el-GR"/>
              </w:rPr>
              <w:t xml:space="preserve"> :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</w:tr>
      <w:tr w:rsidR="00926AF7" w:rsidRPr="00095884" w:rsidTr="00926AF7">
        <w:trPr>
          <w:trHeight w:val="18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2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>ΣΤΡΟΓΓΥΛΟΠΟΙΗΣΗ: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</w:tr>
      <w:tr w:rsidR="00926AF7" w:rsidRPr="00095884" w:rsidTr="00926AF7">
        <w:trPr>
          <w:trHeight w:val="18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2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>
              <w:rPr>
                <w:rFonts w:ascii="Calibri" w:hAnsi="Calibri" w:cs="Calibri"/>
                <w:color w:val="000000"/>
                <w:sz w:val="20"/>
                <w:lang w:val="el-GR"/>
              </w:rPr>
              <w:t>ΔΑΠΑΝΗ: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</w:tr>
      <w:tr w:rsidR="00926AF7" w:rsidRPr="00095884" w:rsidTr="00926AF7">
        <w:trPr>
          <w:trHeight w:val="18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5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color w:val="000000"/>
                <w:sz w:val="20"/>
                <w:lang w:val="el-GR"/>
              </w:rPr>
              <w:t>ΦΠΑ 24% :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</w:tr>
      <w:tr w:rsidR="00926AF7" w:rsidRPr="00095884" w:rsidTr="00926AF7">
        <w:trPr>
          <w:trHeight w:val="94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6AF7" w:rsidRPr="00095884" w:rsidRDefault="00926AF7" w:rsidP="00FE257F">
            <w:pPr>
              <w:spacing w:line="240" w:lineRule="auto"/>
              <w:jc w:val="left"/>
              <w:rPr>
                <w:rFonts w:ascii="Calibri" w:hAnsi="Calibri" w:cs="Calibri"/>
                <w:color w:val="000000"/>
                <w:sz w:val="20"/>
                <w:lang w:val="el-GR"/>
              </w:rPr>
            </w:pPr>
          </w:p>
        </w:tc>
        <w:tc>
          <w:tcPr>
            <w:tcW w:w="5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color w:val="000000"/>
                <w:sz w:val="20"/>
                <w:lang w:val="el-GR"/>
              </w:rPr>
            </w:pPr>
            <w:r w:rsidRPr="00095884">
              <w:rPr>
                <w:rFonts w:ascii="Calibri" w:hAnsi="Calibri" w:cs="Calibri"/>
                <w:color w:val="000000"/>
                <w:sz w:val="20"/>
                <w:lang w:val="el-GR"/>
              </w:rPr>
              <w:t>ΟΛΙΚΟ ΣΥΝΟΛΟ :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AF7" w:rsidRPr="00095884" w:rsidRDefault="00926AF7" w:rsidP="00FE257F">
            <w:pPr>
              <w:spacing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lang w:val="el-GR"/>
              </w:rPr>
            </w:pPr>
          </w:p>
        </w:tc>
      </w:tr>
    </w:tbl>
    <w:p w:rsidR="00926AF7" w:rsidRPr="00496D4A" w:rsidRDefault="00926AF7" w:rsidP="00926AF7">
      <w:pPr>
        <w:spacing w:line="360" w:lineRule="auto"/>
        <w:ind w:left="720"/>
        <w:rPr>
          <w:rFonts w:ascii="Calibri" w:hAnsi="Calibri"/>
          <w:sz w:val="24"/>
          <w:szCs w:val="24"/>
          <w:lang w:val="el-GR"/>
        </w:rPr>
      </w:pPr>
    </w:p>
    <w:p w:rsidR="0075652D" w:rsidRDefault="0075652D">
      <w:pPr>
        <w:rPr>
          <w:lang w:val="el-GR"/>
        </w:rPr>
      </w:pPr>
    </w:p>
    <w:p w:rsidR="0020018A" w:rsidRDefault="0020018A">
      <w:pPr>
        <w:rPr>
          <w:lang w:val="el-GR"/>
        </w:rPr>
      </w:pPr>
      <w:r>
        <w:rPr>
          <w:lang w:val="el-GR"/>
        </w:rPr>
        <w:t xml:space="preserve">                                                                                                                                                                            </w:t>
      </w:r>
    </w:p>
    <w:p w:rsidR="0020018A" w:rsidRPr="0020018A" w:rsidRDefault="0020018A">
      <w:pPr>
        <w:rPr>
          <w:lang w:val="el-GR"/>
        </w:rPr>
      </w:pPr>
      <w:r>
        <w:rPr>
          <w:lang w:val="el-GR"/>
        </w:rPr>
        <w:t xml:space="preserve">                                                                                                                                                                           ΘΕΡΜΟ ../03/2020</w:t>
      </w:r>
    </w:p>
    <w:sectPr w:rsidR="0020018A" w:rsidRPr="0020018A" w:rsidSect="00926AF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26AF7"/>
    <w:rsid w:val="0020018A"/>
    <w:rsid w:val="0075652D"/>
    <w:rsid w:val="00926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AF7"/>
    <w:pPr>
      <w:spacing w:after="0" w:line="240" w:lineRule="atLeast"/>
      <w:jc w:val="both"/>
    </w:pPr>
    <w:rPr>
      <w:rFonts w:ascii="Times New Roman" w:eastAsia="Times New Roman" w:hAnsi="Times New Roman" w:cs="Times New Roman"/>
      <w:sz w:val="26"/>
      <w:szCs w:val="20"/>
      <w:lang w:val="en-US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621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2020-03-19T09:35:00Z</dcterms:created>
  <dcterms:modified xsi:type="dcterms:W3CDTF">2020-03-19T09:36:00Z</dcterms:modified>
</cp:coreProperties>
</file>